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bookmarkStart w:id="0" w:name="_GoBack"/>
      <w:bookmarkEnd w:id="0"/>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Coordinate an instructor to lead free 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exercise equipment and other necessary class materials needed for instructing a Fitness Warriors class.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w:t>
      </w:r>
      <w:r w:rsidR="006972FB">
        <w:rPr>
          <w:rFonts w:ascii="Calibri" w:eastAsia="Times New Roman" w:hAnsi="Calibri" w:cs="Times New Roman"/>
          <w:lang w:bidi="en-US"/>
        </w:rPr>
        <w:t xml:space="preserve"> free classes that our instructors</w:t>
      </w:r>
      <w:r w:rsidRPr="0059053B">
        <w:rPr>
          <w:rFonts w:ascii="Calibri" w:eastAsia="Times New Roman" w:hAnsi="Calibri" w:cs="Times New Roman"/>
          <w:lang w:bidi="en-US"/>
        </w:rPr>
        <w:t xml:space="preserve"> teach around the region.</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w:t>
      </w:r>
      <w:r w:rsidR="006972FB">
        <w:rPr>
          <w:rFonts w:ascii="Calibri" w:eastAsia="Times New Roman" w:hAnsi="Calibri" w:cs="Times New Roman"/>
          <w:snapToGrid w:val="0"/>
          <w:lang w:bidi="en-US"/>
        </w:rPr>
        <w:t>the program. This information will</w:t>
      </w:r>
      <w:r w:rsidRPr="0059053B">
        <w:rPr>
          <w:rFonts w:ascii="Calibri" w:eastAsia="Times New Roman" w:hAnsi="Calibri" w:cs="Times New Roman"/>
          <w:snapToGrid w:val="0"/>
          <w:lang w:bidi="en-US"/>
        </w:rPr>
        <w:t xml:space="preserve"> be made available to in</w:t>
      </w:r>
      <w:r w:rsidR="006972FB">
        <w:rPr>
          <w:rFonts w:ascii="Calibri" w:eastAsia="Times New Roman" w:hAnsi="Calibri" w:cs="Times New Roman"/>
          <w:snapToGrid w:val="0"/>
          <w:lang w:bidi="en-US"/>
        </w:rPr>
        <w:t>dividual Host Sites annually</w:t>
      </w:r>
      <w:r w:rsidRPr="0059053B">
        <w:rPr>
          <w:rFonts w:ascii="Calibri" w:eastAsia="Times New Roman" w:hAnsi="Calibri" w:cs="Times New Roman"/>
          <w:snapToGrid w:val="0"/>
          <w:lang w:bidi="en-US"/>
        </w:rPr>
        <w:t xml:space="preserve">.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6972FB" w:rsidP="0059053B">
      <w:pPr>
        <w:spacing w:after="0" w:line="240" w:lineRule="auto"/>
        <w:rPr>
          <w:rFonts w:ascii="Calibri" w:eastAsia="Times New Roman" w:hAnsi="Calibri" w:cs="Times New Roman"/>
          <w:snapToGrid w:val="0"/>
          <w:sz w:val="16"/>
          <w:szCs w:val="16"/>
          <w:lang w:bidi="en-US"/>
        </w:rPr>
      </w:pPr>
      <w:r>
        <w:rPr>
          <w:rFonts w:ascii="Calibri" w:eastAsia="Times New Roman" w:hAnsi="Calibri" w:cs="Times New Roman"/>
          <w:snapToGrid w:val="0"/>
          <w:sz w:val="16"/>
          <w:szCs w:val="16"/>
          <w:lang w:bidi="en-US"/>
        </w:rPr>
        <w:t>Fill in Instructor</w:t>
      </w:r>
      <w:r w:rsidR="0059053B" w:rsidRPr="0059053B">
        <w:rPr>
          <w:rFonts w:ascii="Calibri" w:eastAsia="Times New Roman" w:hAnsi="Calibri" w:cs="Times New Roman"/>
          <w:snapToGrid w:val="0"/>
          <w:sz w:val="16"/>
          <w:szCs w:val="16"/>
          <w:lang w:bidi="en-US"/>
        </w:rPr>
        <w:t xml:space="preserve"> name</w:t>
      </w:r>
    </w:p>
    <w:p w:rsidR="008233DB" w:rsidRDefault="00D13C26" w:rsidP="0059053B">
      <w:pPr>
        <w:numPr>
          <w:ilvl w:val="0"/>
          <w:numId w:val="14"/>
        </w:numPr>
        <w:spacing w:after="0" w:line="240" w:lineRule="auto"/>
        <w:contextualSpacing/>
        <w:rPr>
          <w:rFonts w:ascii="Calibri" w:eastAsia="Times New Roman" w:hAnsi="Calibri" w:cs="Times New Roman"/>
          <w:snapToGrid w:val="0"/>
          <w:lang w:bidi="en-US"/>
        </w:rPr>
      </w:pPr>
      <w:r>
        <w:rPr>
          <w:rFonts w:ascii="Calibri" w:eastAsia="Times New Roman" w:hAnsi="Calibri" w:cs="Times New Roman"/>
          <w:snapToGrid w:val="0"/>
          <w:lang w:bidi="en-US"/>
        </w:rPr>
        <w:t xml:space="preserve">Lead free </w:t>
      </w:r>
      <w:r w:rsidR="008233DB">
        <w:rPr>
          <w:rFonts w:ascii="Calibri" w:eastAsia="Times New Roman" w:hAnsi="Calibri" w:cs="Times New Roman"/>
          <w:snapToGrid w:val="0"/>
          <w:lang w:bidi="en-US"/>
        </w:rPr>
        <w:t>onsite group exercise class ___________________</w:t>
      </w:r>
      <w:r>
        <w:rPr>
          <w:rFonts w:ascii="Calibri" w:eastAsia="Times New Roman" w:hAnsi="Calibri" w:cs="Times New Roman"/>
          <w:snapToGrid w:val="0"/>
          <w:lang w:bidi="en-US"/>
        </w:rPr>
        <w:t>__________</w:t>
      </w:r>
      <w:r w:rsidR="0059053B" w:rsidRPr="0059053B">
        <w:rPr>
          <w:rFonts w:ascii="Calibri" w:eastAsia="Times New Roman" w:hAnsi="Calibri" w:cs="Times New Roman"/>
          <w:snapToGrid w:val="0"/>
          <w:lang w:bidi="en-US"/>
        </w:rPr>
        <w:t xml:space="preserve"> at least </w:t>
      </w:r>
      <w:r w:rsidR="0059053B" w:rsidRPr="0059053B">
        <w:rPr>
          <w:rFonts w:ascii="Calibri" w:eastAsia="Times New Roman" w:hAnsi="Calibri" w:cs="Times New Roman"/>
          <w:b/>
          <w:i/>
          <w:snapToGrid w:val="0"/>
          <w:lang w:bidi="en-US"/>
        </w:rPr>
        <w:t>once per week</w:t>
      </w:r>
      <w:r>
        <w:rPr>
          <w:rFonts w:ascii="Calibri" w:eastAsia="Times New Roman" w:hAnsi="Calibri" w:cs="Times New Roman"/>
          <w:snapToGrid w:val="0"/>
          <w:lang w:bidi="en-US"/>
        </w:rPr>
        <w:t>.</w:t>
      </w:r>
    </w:p>
    <w:p w:rsidR="0059053B" w:rsidRPr="00D13C26" w:rsidRDefault="00D13C26" w:rsidP="008233DB">
      <w:pPr>
        <w:spacing w:after="0" w:line="240" w:lineRule="auto"/>
        <w:ind w:left="4140"/>
        <w:contextualSpacing/>
        <w:rPr>
          <w:rFonts w:ascii="Calibri" w:eastAsia="Times New Roman" w:hAnsi="Calibri" w:cs="Times New Roman"/>
          <w:snapToGrid w:val="0"/>
          <w:sz w:val="16"/>
          <w:szCs w:val="16"/>
          <w:lang w:bidi="en-US"/>
        </w:rPr>
      </w:pPr>
      <w:r>
        <w:rPr>
          <w:rFonts w:ascii="Calibri" w:eastAsia="Times New Roman" w:hAnsi="Calibri" w:cs="Times New Roman"/>
          <w:snapToGrid w:val="0"/>
          <w:sz w:val="18"/>
          <w:szCs w:val="18"/>
          <w:lang w:bidi="en-US"/>
        </w:rPr>
        <w:t xml:space="preserve">                         </w:t>
      </w:r>
      <w:r w:rsidR="008233DB" w:rsidRPr="00D13C26">
        <w:rPr>
          <w:rFonts w:ascii="Calibri" w:eastAsia="Times New Roman" w:hAnsi="Calibri" w:cs="Times New Roman"/>
          <w:snapToGrid w:val="0"/>
          <w:sz w:val="16"/>
          <w:szCs w:val="16"/>
          <w:lang w:bidi="en-US"/>
        </w:rPr>
        <w:t>Name of Class</w:t>
      </w:r>
    </w:p>
    <w:p w:rsidR="0059053B" w:rsidRPr="0059053B" w:rsidRDefault="0059053B" w:rsidP="0059053B">
      <w:pPr>
        <w:numPr>
          <w:ilvl w:val="0"/>
          <w:numId w:val="14"/>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7A7C62"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59053B">
        <w:rPr>
          <w:rFonts w:ascii="Calibri" w:eastAsia="Times New Roman" w:hAnsi="Calibri" w:cs="Times New Roman"/>
          <w:i/>
          <w:snapToGrid w:val="0"/>
          <w:sz w:val="20"/>
          <w:szCs w:val="20"/>
          <w:lang w:bidi="en-US"/>
        </w:rPr>
        <w:t xml:space="preserve">* </w:t>
      </w:r>
      <w:r w:rsidR="006972FB">
        <w:rPr>
          <w:rFonts w:ascii="Calibri" w:eastAsia="Times New Roman" w:hAnsi="Calibri" w:cs="Times New Roman"/>
          <w:i/>
          <w:snapToGrid w:val="0"/>
          <w:sz w:val="16"/>
          <w:szCs w:val="16"/>
          <w:lang w:bidi="en-US"/>
        </w:rPr>
        <w:t>In the event an instructor</w:t>
      </w:r>
      <w:r w:rsidRPr="007A7C62">
        <w:rPr>
          <w:rFonts w:ascii="Calibri" w:eastAsia="Times New Roman" w:hAnsi="Calibri" w:cs="Times New Roman"/>
          <w:i/>
          <w:snapToGrid w:val="0"/>
          <w:sz w:val="16"/>
          <w:szCs w:val="16"/>
          <w:lang w:bidi="en-US"/>
        </w:rPr>
        <w:t xml:space="preserve"> needs to miss their weekly group exercise class, they are expected to secure a sub to teach the class in their place.</w:t>
      </w:r>
      <w:r w:rsidRPr="007A7C62">
        <w:rPr>
          <w:rFonts w:ascii="Calibri" w:eastAsia="Calibri" w:hAnsi="Calibri" w:cs="Calibri"/>
          <w:i/>
          <w:color w:val="000000"/>
          <w:sz w:val="16"/>
          <w:szCs w:val="16"/>
        </w:rPr>
        <w:t xml:space="preserve"> </w:t>
      </w:r>
      <w:r w:rsidRPr="007A7C62">
        <w:rPr>
          <w:rFonts w:ascii="Calibri" w:eastAsia="Times New Roman" w:hAnsi="Calibri" w:cs="Times New Roman"/>
          <w:i/>
          <w:snapToGrid w:val="0"/>
          <w:sz w:val="16"/>
          <w:szCs w:val="16"/>
          <w:lang w:bidi="en-US"/>
        </w:rPr>
        <w:t>If a sub c</w:t>
      </w:r>
      <w:r w:rsidR="006972FB">
        <w:rPr>
          <w:rFonts w:ascii="Calibri" w:eastAsia="Times New Roman" w:hAnsi="Calibri" w:cs="Times New Roman"/>
          <w:i/>
          <w:snapToGrid w:val="0"/>
          <w:sz w:val="16"/>
          <w:szCs w:val="16"/>
          <w:lang w:bidi="en-US"/>
        </w:rPr>
        <w:t>annot be identified, the instructor</w:t>
      </w:r>
      <w:r w:rsidRPr="007A7C62">
        <w:rPr>
          <w:rFonts w:ascii="Calibri" w:eastAsia="Times New Roman" w:hAnsi="Calibri" w:cs="Times New Roman"/>
          <w:i/>
          <w:snapToGrid w:val="0"/>
          <w:sz w:val="16"/>
          <w:szCs w:val="16"/>
          <w:lang w:bidi="en-US"/>
        </w:rPr>
        <w:t xml:space="preserve"> will notify the host site and class participants in a timely</w:t>
      </w:r>
      <w:r w:rsidR="006972FB">
        <w:rPr>
          <w:rFonts w:ascii="Calibri" w:eastAsia="Times New Roman" w:hAnsi="Calibri" w:cs="Times New Roman"/>
          <w:i/>
          <w:snapToGrid w:val="0"/>
          <w:sz w:val="16"/>
          <w:szCs w:val="16"/>
          <w:lang w:bidi="en-US"/>
        </w:rPr>
        <w:t>, professional manner. Instructors</w:t>
      </w:r>
      <w:r w:rsidRPr="007A7C62">
        <w:rPr>
          <w:rFonts w:ascii="Calibri" w:eastAsia="Times New Roman" w:hAnsi="Calibri" w:cs="Times New Roman"/>
          <w:i/>
          <w:snapToGrid w:val="0"/>
          <w:sz w:val="16"/>
          <w:szCs w:val="16"/>
          <w:lang w:bidi="en-US"/>
        </w:rPr>
        <w:t xml:space="preserve">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w:t>
      </w:r>
      <w:r w:rsidR="006972FB">
        <w:rPr>
          <w:rFonts w:ascii="Calibri" w:eastAsia="Times New Roman" w:hAnsi="Calibri" w:cs="Times New Roman"/>
          <w:snapToGrid w:val="0"/>
          <w:lang w:bidi="en-US"/>
        </w:rPr>
        <w:t>ed to notify the Instructor</w:t>
      </w:r>
      <w:r w:rsidRPr="0059053B">
        <w:rPr>
          <w:rFonts w:ascii="Calibri" w:eastAsia="Times New Roman" w:hAnsi="Calibri" w:cs="Times New Roman"/>
          <w:snapToGrid w:val="0"/>
          <w:lang w:bidi="en-US"/>
        </w:rPr>
        <w:t xml:space="preserve"> and Fitness Warrior Program Staff in a timely, professional manner.</w:t>
      </w:r>
      <w:r w:rsidR="007A7C62">
        <w:rPr>
          <w:rFonts w:ascii="Calibri" w:eastAsia="Times New Roman" w:hAnsi="Calibri" w:cs="Times New Roman"/>
          <w:snapToGrid w:val="0"/>
          <w:lang w:bidi="en-US"/>
        </w:rPr>
        <w:t xml:space="preserve">  This class will take place on: ___________________________________________________ </w:t>
      </w:r>
      <w:r w:rsidR="007A7C62" w:rsidRPr="007A7C62">
        <w:rPr>
          <w:rFonts w:ascii="Calibri" w:eastAsia="Times New Roman" w:hAnsi="Calibri" w:cs="Times New Roman"/>
          <w:snapToGrid w:val="0"/>
          <w:sz w:val="16"/>
          <w:szCs w:val="16"/>
          <w:lang w:bidi="en-US"/>
        </w:rPr>
        <w:t>(fill in day and time of class)</w:t>
      </w:r>
      <w:r w:rsidR="007A7C62">
        <w:rPr>
          <w:rFonts w:ascii="Calibri" w:eastAsia="Times New Roman" w:hAnsi="Calibri" w:cs="Times New Roman"/>
          <w:snapToGrid w:val="0"/>
          <w:lang w:bidi="en-US"/>
        </w:rPr>
        <w:t>.</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Communicate facility logistic</w:t>
      </w:r>
      <w:r w:rsidR="006972FB">
        <w:rPr>
          <w:rFonts w:ascii="Calibri" w:eastAsia="Times New Roman" w:hAnsi="Calibri" w:cs="Times New Roman"/>
          <w:snapToGrid w:val="0"/>
          <w:lang w:bidi="en-US"/>
        </w:rPr>
        <w:t>s and protocols with the Instructor</w:t>
      </w:r>
      <w:r w:rsidRPr="0059053B">
        <w:rPr>
          <w:rFonts w:ascii="Calibri" w:eastAsia="Times New Roman" w:hAnsi="Calibri" w:cs="Times New Roman"/>
          <w:snapToGrid w:val="0"/>
          <w:lang w:bidi="en-US"/>
        </w:rPr>
        <w:t xml:space="preserve">,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b/>
          <w:snapToGrid w:val="0"/>
          <w:lang w:bidi="en-US"/>
        </w:rPr>
        <w:t>Fitness Warriors Program Staff Contacts</w:t>
      </w:r>
    </w:p>
    <w:p w:rsidR="0059053B" w:rsidRPr="0059053B" w:rsidRDefault="0073204C" w:rsidP="0059053B">
      <w:pPr>
        <w:spacing w:after="0" w:line="240" w:lineRule="auto"/>
        <w:ind w:firstLine="720"/>
        <w:rPr>
          <w:rFonts w:ascii="Calibri" w:eastAsia="Calibri" w:hAnsi="Calibri" w:cs="Times New Roman"/>
          <w:snapToGrid w:val="0"/>
        </w:rPr>
      </w:pPr>
      <w:r>
        <w:rPr>
          <w:rFonts w:ascii="Calibri" w:eastAsia="Calibri" w:hAnsi="Calibri" w:cs="Times New Roman"/>
          <w:snapToGrid w:val="0"/>
        </w:rPr>
        <w:t xml:space="preserve">Candace Benn     </w:t>
      </w:r>
      <w:r w:rsidR="0059053B" w:rsidRPr="0059053B">
        <w:rPr>
          <w:rFonts w:ascii="Calibri" w:eastAsia="Calibri" w:hAnsi="Calibri" w:cs="Times New Roman"/>
          <w:snapToGrid w:val="0"/>
        </w:rPr>
        <w:tab/>
      </w:r>
      <w:r w:rsidR="0059053B" w:rsidRPr="0059053B">
        <w:rPr>
          <w:rFonts w:ascii="Calibri" w:eastAsia="Calibri" w:hAnsi="Calibri" w:cs="Times New Roman"/>
          <w:snapToGrid w:val="0"/>
        </w:rPr>
        <w:tab/>
      </w:r>
      <w:r w:rsidR="0059053B" w:rsidRPr="0059053B">
        <w:rPr>
          <w:rFonts w:ascii="Calibri" w:eastAsia="Calibri" w:hAnsi="Calibri" w:cs="Times New Roman"/>
          <w:snapToGrid w:val="0"/>
        </w:rPr>
        <w:tab/>
      </w:r>
      <w:r w:rsidR="0059053B" w:rsidRPr="0059053B">
        <w:rPr>
          <w:rFonts w:ascii="Calibri" w:eastAsia="Calibri" w:hAnsi="Calibri" w:cs="Times New Roman"/>
          <w:snapToGrid w:val="0"/>
        </w:rPr>
        <w:tab/>
      </w:r>
      <w:r w:rsidR="006972FB">
        <w:rPr>
          <w:rFonts w:ascii="Calibri" w:eastAsia="Calibri" w:hAnsi="Calibri" w:cs="Times New Roman"/>
        </w:rPr>
        <w:t>KC Whitsett</w:t>
      </w:r>
      <w:r w:rsidR="0059053B" w:rsidRPr="0059053B">
        <w:rPr>
          <w:rFonts w:ascii="Calibri" w:eastAsia="Calibri" w:hAnsi="Calibri" w:cs="Times New Roman"/>
          <w:snapToGrid w:val="0"/>
        </w:rPr>
        <w:tab/>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100 Avenue of Champions, Suite 300</w:t>
      </w:r>
      <w:r w:rsidRPr="0059053B">
        <w:rPr>
          <w:rFonts w:ascii="Calibri" w:eastAsia="Calibri" w:hAnsi="Calibri" w:cs="Times New Roman"/>
        </w:rPr>
        <w:tab/>
      </w:r>
      <w:r w:rsidRPr="0059053B">
        <w:rPr>
          <w:rFonts w:ascii="Calibri" w:eastAsia="Calibri" w:hAnsi="Calibri" w:cs="Times New Roman"/>
        </w:rPr>
        <w:tab/>
        <w:t xml:space="preserve">400 East Cary Street </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Richmond, VA 23230</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Richmond, VA 23219</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snapToGrid w:val="0"/>
        </w:rPr>
        <w:t xml:space="preserve">(O) </w:t>
      </w:r>
      <w:r w:rsidR="0073204C">
        <w:rPr>
          <w:rFonts w:ascii="Calibri" w:eastAsia="Calibri" w:hAnsi="Calibri" w:cs="Times New Roman"/>
        </w:rPr>
        <w:t>804.285.9495 x247</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(O) 804.205.3686</w:t>
      </w:r>
    </w:p>
    <w:p w:rsidR="0059053B" w:rsidRPr="0059053B" w:rsidRDefault="0073204C" w:rsidP="0059053B">
      <w:pPr>
        <w:spacing w:after="240" w:line="276" w:lineRule="auto"/>
        <w:ind w:firstLine="720"/>
        <w:rPr>
          <w:rFonts w:ascii="Calibri" w:eastAsia="Calibri" w:hAnsi="Calibri" w:cs="Calibri"/>
          <w:color w:val="000000"/>
          <w:szCs w:val="20"/>
        </w:rPr>
      </w:pPr>
      <w:r>
        <w:rPr>
          <w:rFonts w:ascii="Calibri" w:eastAsia="Calibri" w:hAnsi="Calibri" w:cs="Times New Roman"/>
          <w:snapToGrid w:val="0"/>
        </w:rPr>
        <w:t>candace</w:t>
      </w:r>
      <w:r w:rsidR="0059053B" w:rsidRPr="0059053B">
        <w:rPr>
          <w:rFonts w:ascii="Calibri" w:eastAsia="Calibri" w:hAnsi="Calibri" w:cs="Times New Roman"/>
          <w:snapToGrid w:val="0"/>
        </w:rPr>
        <w:t>@sportsbackers.org</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59053B" w:rsidRPr="0059053B">
        <w:rPr>
          <w:rFonts w:ascii="Calibri" w:eastAsia="Calibri" w:hAnsi="Calibri" w:cs="Times New Roman"/>
        </w:rPr>
        <w:t>warriors.rchd@gmail.com</w:t>
      </w:r>
      <w:r w:rsidR="0059053B" w:rsidRPr="0059053B">
        <w:rPr>
          <w:rFonts w:ascii="Calibri" w:eastAsia="Calibri" w:hAnsi="Calibri" w:cs="Calibri"/>
          <w:sz w:val="20"/>
          <w:szCs w:val="20"/>
        </w:rPr>
        <w:t xml:space="preserve">  </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FD5A2C" w:rsidP="0059053B">
      <w:pPr>
        <w:spacing w:after="0" w:line="240" w:lineRule="auto"/>
        <w:rPr>
          <w:rFonts w:ascii="Calibri" w:eastAsia="Calibri" w:hAnsi="Calibri" w:cs="Times New Roman"/>
          <w:snapToGrid w:val="0"/>
        </w:rPr>
      </w:pPr>
      <w:r>
        <w:rPr>
          <w:rFonts w:ascii="Calibri" w:eastAsia="Calibri" w:hAnsi="Calibri" w:cs="Times New Roman"/>
          <w:snapToGrid w:val="0"/>
        </w:rPr>
        <w:t xml:space="preserve">This agreement covers a minimum time period of six months following the class start date: __________.  Warrior Instructors are committed to serving the community and may continue providing </w:t>
      </w:r>
      <w:r w:rsidR="0059053B" w:rsidRPr="0059053B">
        <w:rPr>
          <w:rFonts w:ascii="Calibri" w:eastAsia="Calibri" w:hAnsi="Calibri" w:cs="Times New Roman"/>
          <w:snapToGrid w:val="0"/>
        </w:rPr>
        <w:t>weekly class</w:t>
      </w:r>
      <w:r>
        <w:rPr>
          <w:rFonts w:ascii="Calibri" w:eastAsia="Calibri" w:hAnsi="Calibri" w:cs="Times New Roman"/>
          <w:snapToGrid w:val="0"/>
        </w:rPr>
        <w:t xml:space="preserve">es in coordination with </w:t>
      </w:r>
      <w:r w:rsidR="0059053B" w:rsidRPr="0059053B">
        <w:rPr>
          <w:rFonts w:ascii="Calibri" w:eastAsia="Calibri" w:hAnsi="Calibri" w:cs="Times New Roman"/>
          <w:snapToGrid w:val="0"/>
        </w:rPr>
        <w:t>host sites</w:t>
      </w:r>
      <w:r>
        <w:rPr>
          <w:rFonts w:ascii="Calibri" w:eastAsia="Calibri" w:hAnsi="Calibri" w:cs="Times New Roman"/>
          <w:snapToGrid w:val="0"/>
        </w:rPr>
        <w:t xml:space="preserve"> after the six month commitment</w:t>
      </w:r>
      <w:r w:rsidR="0059053B" w:rsidRPr="0059053B">
        <w:rPr>
          <w:rFonts w:ascii="Calibri" w:eastAsia="Calibri" w:hAnsi="Calibri" w:cs="Times New Roman"/>
          <w:snapToGrid w:val="0"/>
        </w:rPr>
        <w:t xml:space="preserve">. </w:t>
      </w:r>
      <w:r>
        <w:rPr>
          <w:rFonts w:ascii="Calibri" w:eastAsia="Calibri" w:hAnsi="Calibri" w:cs="Times New Roman"/>
          <w:snapToGrid w:val="0"/>
        </w:rPr>
        <w:t xml:space="preserve"> Host sites should </w:t>
      </w:r>
      <w:r w:rsidR="0059053B" w:rsidRPr="0059053B">
        <w:rPr>
          <w:rFonts w:ascii="Calibri" w:eastAsia="Calibri" w:hAnsi="Calibri" w:cs="Times New Roman"/>
          <w:snapToGrid w:val="0"/>
        </w:rPr>
        <w:t>continue providing the same support for Warrior classes</w:t>
      </w:r>
      <w:r w:rsidR="006972FB">
        <w:rPr>
          <w:rFonts w:ascii="Calibri" w:eastAsia="Calibri" w:hAnsi="Calibri" w:cs="Times New Roman"/>
          <w:snapToGrid w:val="0"/>
        </w:rPr>
        <w:t xml:space="preserve"> for the duration of the Instructor</w:t>
      </w:r>
      <w:r w:rsidR="0059053B" w:rsidRPr="0059053B">
        <w:rPr>
          <w:rFonts w:ascii="Calibri" w:eastAsia="Calibri" w:hAnsi="Calibri" w:cs="Times New Roman"/>
          <w:snapToGrid w:val="0"/>
        </w:rPr>
        <w:t>’s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6972FB" w:rsidP="0059053B">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Instructor’s</w:t>
      </w:r>
      <w:r w:rsidR="0059053B" w:rsidRPr="0059053B">
        <w:rPr>
          <w:rFonts w:ascii="Calibri" w:eastAsia="Times New Roman" w:hAnsi="Calibri" w:cs="Times New Roman"/>
          <w:lang w:bidi="en-US"/>
        </w:rPr>
        <w:t xml:space="preserve"> Name </w:t>
      </w:r>
      <w:r>
        <w:rPr>
          <w:rFonts w:ascii="Calibri" w:eastAsia="Times New Roman" w:hAnsi="Calibri" w:cs="Times New Roman"/>
          <w:lang w:bidi="en-US"/>
        </w:rPr>
        <w:t xml:space="preserve">       </w:t>
      </w:r>
      <w:r w:rsidR="0059053B" w:rsidRPr="0059053B">
        <w:rPr>
          <w:rFonts w:ascii="Calibri" w:eastAsia="Times New Roman" w:hAnsi="Calibri" w:cs="Times New Roman"/>
          <w:lang w:bidi="en-US"/>
        </w:rPr>
        <w:t xml:space="preserve">                             Signature</w:t>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685912" w:rsidRPr="0017221F" w:rsidRDefault="0059053B" w:rsidP="0059053B">
      <w:pPr>
        <w:snapToGrid w:val="0"/>
        <w:spacing w:after="0" w:line="240" w:lineRule="auto"/>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sectPr w:rsidR="00685912" w:rsidRPr="0017221F" w:rsidSect="0069050F">
      <w:headerReference w:type="default" r:id="rId8"/>
      <w:footerReference w:type="default" r:id="rId9"/>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33" w:rsidRDefault="00B67833" w:rsidP="003C3AF6">
      <w:pPr>
        <w:spacing w:after="0" w:line="240" w:lineRule="auto"/>
      </w:pPr>
      <w:r>
        <w:separator/>
      </w:r>
    </w:p>
  </w:endnote>
  <w:endnote w:type="continuationSeparator" w:id="0">
    <w:p w:rsidR="00B67833" w:rsidRDefault="00B67833"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33" w:rsidRDefault="00B67833" w:rsidP="003C3AF6">
      <w:pPr>
        <w:spacing w:after="0" w:line="240" w:lineRule="auto"/>
      </w:pPr>
      <w:r>
        <w:separator/>
      </w:r>
    </w:p>
  </w:footnote>
  <w:footnote w:type="continuationSeparator" w:id="0">
    <w:p w:rsidR="00B67833" w:rsidRDefault="00B67833"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7221F"/>
    <w:rsid w:val="00177164"/>
    <w:rsid w:val="001F1263"/>
    <w:rsid w:val="00251C4D"/>
    <w:rsid w:val="0033101E"/>
    <w:rsid w:val="00347734"/>
    <w:rsid w:val="003C3AF6"/>
    <w:rsid w:val="004447C9"/>
    <w:rsid w:val="00502719"/>
    <w:rsid w:val="0059053B"/>
    <w:rsid w:val="006030A4"/>
    <w:rsid w:val="00630361"/>
    <w:rsid w:val="00685912"/>
    <w:rsid w:val="0069050F"/>
    <w:rsid w:val="006972FB"/>
    <w:rsid w:val="006A1378"/>
    <w:rsid w:val="006C3978"/>
    <w:rsid w:val="0073204C"/>
    <w:rsid w:val="007A7C62"/>
    <w:rsid w:val="008233DB"/>
    <w:rsid w:val="008816C6"/>
    <w:rsid w:val="008D45B1"/>
    <w:rsid w:val="0092186C"/>
    <w:rsid w:val="009F7319"/>
    <w:rsid w:val="00AD38A5"/>
    <w:rsid w:val="00B67833"/>
    <w:rsid w:val="00B71DB7"/>
    <w:rsid w:val="00C96B49"/>
    <w:rsid w:val="00CA38F8"/>
    <w:rsid w:val="00D00637"/>
    <w:rsid w:val="00D13C26"/>
    <w:rsid w:val="00E308D2"/>
    <w:rsid w:val="00E429C7"/>
    <w:rsid w:val="00E82DF5"/>
    <w:rsid w:val="00EC4EBB"/>
    <w:rsid w:val="00F72BD3"/>
    <w:rsid w:val="00FD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Jacki Quinlan</cp:lastModifiedBy>
  <cp:revision>2</cp:revision>
  <cp:lastPrinted>2017-12-28T18:24:00Z</cp:lastPrinted>
  <dcterms:created xsi:type="dcterms:W3CDTF">2018-01-13T16:23:00Z</dcterms:created>
  <dcterms:modified xsi:type="dcterms:W3CDTF">2018-01-13T16:23:00Z</dcterms:modified>
</cp:coreProperties>
</file>